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2B496" w14:textId="34D584D6" w:rsidR="00F6597E" w:rsidRDefault="00F6597E" w:rsidP="00F6597E">
      <w:pPr>
        <w:ind w:left="-113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Используемая техника, р</w:t>
      </w:r>
      <w:r w:rsidRPr="007E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учной инструмент и материалы для ручного инструмента, в том числе электроды для сварки, </w:t>
      </w:r>
      <w:r w:rsidRPr="007E25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разнос материалов для производства работ</w:t>
      </w:r>
      <w:r w:rsidRPr="00F65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2579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стоимость сметы №1.</w:t>
      </w:r>
    </w:p>
    <w:p w14:paraId="7E55E460" w14:textId="40272086" w:rsidR="00F6597E" w:rsidRDefault="00F6597E" w:rsidP="00F6597E">
      <w:pPr>
        <w:ind w:left="-1134" w:firstLine="708"/>
      </w:pPr>
      <w:r w:rsidRPr="007E2579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Pr="007E25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Уборка мусора, образованная в процессе производства работ входит в стоимость сметы</w:t>
      </w:r>
      <w:r w:rsidRPr="007E2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1.</w:t>
      </w:r>
    </w:p>
    <w:sectPr w:rsidR="00F6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580"/>
    <w:rsid w:val="000E5580"/>
    <w:rsid w:val="00555C27"/>
    <w:rsid w:val="007E2579"/>
    <w:rsid w:val="00AD2D59"/>
    <w:rsid w:val="00F6597E"/>
    <w:rsid w:val="00FD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D3A0"/>
  <w15:chartTrackingRefBased/>
  <w15:docId w15:val="{4F075528-5FDF-4D29-B01D-19FC9CA2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Стойлова Алёна Андреевна</dc:creator>
  <cp:keywords/>
  <dc:description/>
  <cp:lastModifiedBy>Страхова Екатерина Викторовна</cp:lastModifiedBy>
  <cp:revision>5</cp:revision>
  <dcterms:created xsi:type="dcterms:W3CDTF">2025-10-29T07:16:00Z</dcterms:created>
  <dcterms:modified xsi:type="dcterms:W3CDTF">2026-03-30T09:03:00Z</dcterms:modified>
</cp:coreProperties>
</file>